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1B6D" w14:textId="733BA7C3" w:rsidR="009970D1" w:rsidRDefault="00F14AEA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t xml:space="preserve"> </w:t>
      </w:r>
      <w:proofErr w:type="spellStart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Koláž</w:t>
      </w:r>
      <w:proofErr w:type="spellEnd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je výtvarná technika, při níž se na zvolený podklad lepí jiný materiál, většinou vystřižený nebo vytržený, v záměrně neobvyklých souvislostech, s novým význam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em.</w:t>
      </w:r>
    </w:p>
    <w:p w14:paraId="529FEA09" w14:textId="51ECF417" w:rsidR="00F14AEA" w:rsidRDefault="00F14AEA"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Podkladem i nalepovaným materiálem bývá nejčastěji papír – tiskoviny, také fotografie, textil nebo předměty. </w:t>
      </w:r>
    </w:p>
    <w:p w14:paraId="058961FE" w14:textId="2C37759A" w:rsidR="00F14AEA" w:rsidRDefault="00F14AEA">
      <w:r>
        <w:t>Ukázka</w:t>
      </w:r>
    </w:p>
    <w:p w14:paraId="66A758FA" w14:textId="18FFECA0" w:rsidR="00F14AEA" w:rsidRDefault="00580134">
      <w:r>
        <w:rPr>
          <w:noProof/>
        </w:rPr>
        <w:drawing>
          <wp:inline distT="0" distB="0" distL="0" distR="0" wp14:anchorId="13B76938" wp14:editId="64A7EB6F">
            <wp:extent cx="4876800" cy="4594860"/>
            <wp:effectExtent l="0" t="0" r="0" b="0"/>
            <wp:docPr id="3" name="Obrázek 3" descr="Image result for kolá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kolá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14B79" w14:textId="41B23DA7" w:rsidR="00F14AEA" w:rsidRDefault="00F14AEA">
      <w:r>
        <w:rPr>
          <w:noProof/>
        </w:rPr>
        <w:drawing>
          <wp:inline distT="0" distB="0" distL="0" distR="0" wp14:anchorId="258F920A" wp14:editId="581BE879">
            <wp:extent cx="3916680" cy="2202180"/>
            <wp:effectExtent l="0" t="0" r="7620" b="7620"/>
            <wp:docPr id="2" name="Obrázek 2" descr="Nalezený obrázek pro kolá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lezený obrázek pro kolá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EA"/>
    <w:rsid w:val="00580134"/>
    <w:rsid w:val="009970D1"/>
    <w:rsid w:val="00F1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8832"/>
  <w15:chartTrackingRefBased/>
  <w15:docId w15:val="{B8E6964A-C674-4C3B-A0A3-8653C7C4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Drešerová</dc:creator>
  <cp:keywords/>
  <dc:description/>
  <cp:lastModifiedBy>Hana Drešerová</cp:lastModifiedBy>
  <cp:revision>1</cp:revision>
  <dcterms:created xsi:type="dcterms:W3CDTF">2021-02-07T14:33:00Z</dcterms:created>
  <dcterms:modified xsi:type="dcterms:W3CDTF">2021-02-07T14:45:00Z</dcterms:modified>
</cp:coreProperties>
</file>