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CDFD" w14:textId="2DFA4D9A" w:rsidR="00731AD2" w:rsidRDefault="00731AD2">
      <w:pPr>
        <w:rPr>
          <w:b/>
          <w:bCs/>
          <w:sz w:val="32"/>
          <w:szCs w:val="28"/>
          <w:u w:val="single"/>
        </w:rPr>
      </w:pPr>
      <w:r>
        <w:rPr>
          <w:b/>
          <w:bCs/>
          <w:sz w:val="32"/>
          <w:szCs w:val="28"/>
          <w:u w:val="single"/>
        </w:rPr>
        <w:t>Odborné názvy (termíny)</w:t>
      </w:r>
    </w:p>
    <w:p w14:paraId="767FCF54" w14:textId="5FB41777" w:rsidR="00731AD2" w:rsidRDefault="00731AD2" w:rsidP="00731AD2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slova s přesně vymezeným významem</w:t>
      </w:r>
    </w:p>
    <w:p w14:paraId="1AF509EC" w14:textId="5683B884" w:rsidR="00731AD2" w:rsidRDefault="00731AD2" w:rsidP="00731AD2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slova jednoznačná</w:t>
      </w:r>
    </w:p>
    <w:p w14:paraId="164A7E4A" w14:textId="70117DA0" w:rsidR="00731AD2" w:rsidRDefault="00731AD2" w:rsidP="00731AD2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>pojmenování bez citového zabarvení</w:t>
      </w:r>
    </w:p>
    <w:p w14:paraId="6A0D5756" w14:textId="33EBF964" w:rsidR="00731AD2" w:rsidRPr="00731AD2" w:rsidRDefault="00731AD2" w:rsidP="00731AD2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slova </w:t>
      </w:r>
      <w:r>
        <w:rPr>
          <w:b/>
          <w:bCs/>
          <w:sz w:val="32"/>
          <w:szCs w:val="28"/>
        </w:rPr>
        <w:t xml:space="preserve">domácího původu: </w:t>
      </w:r>
      <w:r>
        <w:rPr>
          <w:i/>
          <w:iCs/>
          <w:sz w:val="32"/>
          <w:szCs w:val="28"/>
        </w:rPr>
        <w:t>sliznice, kyslík, předložka</w:t>
      </w:r>
    </w:p>
    <w:p w14:paraId="7ECB4E50" w14:textId="0FA8C167" w:rsidR="00731AD2" w:rsidRPr="00731AD2" w:rsidRDefault="00731AD2" w:rsidP="00731AD2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slova </w:t>
      </w:r>
      <w:r>
        <w:rPr>
          <w:b/>
          <w:bCs/>
          <w:sz w:val="32"/>
          <w:szCs w:val="28"/>
        </w:rPr>
        <w:t xml:space="preserve">cizího původu: </w:t>
      </w:r>
      <w:r>
        <w:rPr>
          <w:i/>
          <w:iCs/>
          <w:sz w:val="32"/>
          <w:szCs w:val="28"/>
        </w:rPr>
        <w:t>kvantum, personifikace</w:t>
      </w:r>
    </w:p>
    <w:p w14:paraId="58103328" w14:textId="3EECC5BD" w:rsidR="00731AD2" w:rsidRDefault="00731AD2" w:rsidP="00731AD2">
      <w:pPr>
        <w:pStyle w:val="Odstavecseseznamem"/>
        <w:numPr>
          <w:ilvl w:val="0"/>
          <w:numId w:val="1"/>
        </w:numPr>
        <w:rPr>
          <w:sz w:val="32"/>
          <w:szCs w:val="28"/>
        </w:rPr>
      </w:pPr>
      <w:r>
        <w:rPr>
          <w:sz w:val="32"/>
          <w:szCs w:val="28"/>
        </w:rPr>
        <w:t xml:space="preserve">podle podoby jsou to pojmenování: </w:t>
      </w:r>
    </w:p>
    <w:p w14:paraId="1C6AC7EB" w14:textId="6E5B3C31" w:rsidR="00731AD2" w:rsidRPr="00731AD2" w:rsidRDefault="00731AD2" w:rsidP="00731AD2">
      <w:pPr>
        <w:pStyle w:val="Odstavecseseznamem"/>
        <w:numPr>
          <w:ilvl w:val="0"/>
          <w:numId w:val="2"/>
        </w:numPr>
        <w:rPr>
          <w:sz w:val="32"/>
          <w:szCs w:val="28"/>
        </w:rPr>
      </w:pPr>
      <w:r>
        <w:rPr>
          <w:b/>
          <w:bCs/>
          <w:sz w:val="32"/>
          <w:szCs w:val="28"/>
        </w:rPr>
        <w:t xml:space="preserve">jednoslovná: </w:t>
      </w:r>
      <w:r>
        <w:rPr>
          <w:i/>
          <w:iCs/>
          <w:sz w:val="32"/>
          <w:szCs w:val="28"/>
        </w:rPr>
        <w:t>(podmět, poledník, fejeton, globalizace)</w:t>
      </w:r>
    </w:p>
    <w:p w14:paraId="3D211A91" w14:textId="165F25F2" w:rsidR="00731AD2" w:rsidRPr="00731AD2" w:rsidRDefault="00731AD2" w:rsidP="00731AD2">
      <w:pPr>
        <w:pStyle w:val="Odstavecseseznamem"/>
        <w:numPr>
          <w:ilvl w:val="0"/>
          <w:numId w:val="2"/>
        </w:numPr>
        <w:rPr>
          <w:sz w:val="32"/>
          <w:szCs w:val="28"/>
        </w:rPr>
      </w:pPr>
      <w:r>
        <w:rPr>
          <w:b/>
          <w:bCs/>
          <w:sz w:val="32"/>
          <w:szCs w:val="28"/>
        </w:rPr>
        <w:t>sousloví:</w:t>
      </w:r>
      <w:r>
        <w:rPr>
          <w:sz w:val="32"/>
          <w:szCs w:val="28"/>
        </w:rPr>
        <w:t xml:space="preserve"> </w:t>
      </w:r>
      <w:r>
        <w:rPr>
          <w:i/>
          <w:iCs/>
          <w:sz w:val="32"/>
          <w:szCs w:val="28"/>
        </w:rPr>
        <w:t>(atmosférický tlak, daň z přidané hodnoty, muchomůrka zelená)</w:t>
      </w:r>
    </w:p>
    <w:p w14:paraId="5B3F7893" w14:textId="6C315D3B" w:rsidR="00731AD2" w:rsidRPr="00731AD2" w:rsidRDefault="00731AD2" w:rsidP="00731AD2">
      <w:pPr>
        <w:pStyle w:val="Odstavecseseznamem"/>
        <w:numPr>
          <w:ilvl w:val="0"/>
          <w:numId w:val="3"/>
        </w:numPr>
        <w:rPr>
          <w:sz w:val="32"/>
          <w:szCs w:val="28"/>
        </w:rPr>
      </w:pPr>
      <w:r>
        <w:rPr>
          <w:sz w:val="32"/>
          <w:szCs w:val="28"/>
        </w:rPr>
        <w:t xml:space="preserve">soubor termínů daného oboru tvoří </w:t>
      </w:r>
      <w:r>
        <w:rPr>
          <w:b/>
          <w:bCs/>
          <w:sz w:val="32"/>
          <w:szCs w:val="28"/>
        </w:rPr>
        <w:t>odborné názvosloví = terminologii</w:t>
      </w:r>
    </w:p>
    <w:p w14:paraId="3CD29253" w14:textId="77777777" w:rsidR="00731AD2" w:rsidRPr="00731AD2" w:rsidRDefault="00731AD2" w:rsidP="00731AD2">
      <w:pPr>
        <w:pStyle w:val="Odstavecseseznamem"/>
        <w:rPr>
          <w:sz w:val="32"/>
          <w:szCs w:val="28"/>
        </w:rPr>
      </w:pPr>
    </w:p>
    <w:sectPr w:rsidR="00731AD2" w:rsidRPr="0073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17CA7"/>
    <w:multiLevelType w:val="hybridMultilevel"/>
    <w:tmpl w:val="D238563A"/>
    <w:lvl w:ilvl="0" w:tplc="22487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56DA5"/>
    <w:multiLevelType w:val="hybridMultilevel"/>
    <w:tmpl w:val="66A8B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716769"/>
    <w:multiLevelType w:val="hybridMultilevel"/>
    <w:tmpl w:val="C28CEB58"/>
    <w:lvl w:ilvl="0" w:tplc="22487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D2"/>
    <w:rsid w:val="00123E3F"/>
    <w:rsid w:val="004D7180"/>
    <w:rsid w:val="00731AD2"/>
    <w:rsid w:val="00A2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98A4"/>
  <w15:chartTrackingRefBased/>
  <w15:docId w15:val="{105A150F-2003-4625-8216-26A2B4D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89C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373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Tomášová</dc:creator>
  <cp:keywords/>
  <dc:description/>
  <cp:lastModifiedBy>Monika Tomášová</cp:lastModifiedBy>
  <cp:revision>1</cp:revision>
  <dcterms:created xsi:type="dcterms:W3CDTF">2020-10-12T08:29:00Z</dcterms:created>
  <dcterms:modified xsi:type="dcterms:W3CDTF">2020-10-12T08:32:00Z</dcterms:modified>
</cp:coreProperties>
</file>