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527" w:rsidRPr="009D2974" w:rsidRDefault="00F91527" w:rsidP="00F9152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</w:rPr>
        <w:t>Žensk</w:t>
      </w:r>
      <w:proofErr w:type="spellEnd"/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é </w:t>
      </w:r>
      <w:proofErr w:type="spellStart"/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pohlavní</w:t>
      </w:r>
      <w:proofErr w:type="spellEnd"/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orgány</w:t>
      </w:r>
      <w:proofErr w:type="spellEnd"/>
    </w:p>
    <w:p w:rsidR="00F91527" w:rsidRPr="009D2974" w:rsidRDefault="00F91527" w:rsidP="00F9152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</w:rPr>
        <w:t>VNITŘN</w:t>
      </w:r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Í</w:t>
      </w:r>
    </w:p>
    <w:p w:rsidR="00F91527" w:rsidRPr="009D2974" w:rsidRDefault="00F91527" w:rsidP="00F9152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D2974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spellStart"/>
      <w:proofErr w:type="gramStart"/>
      <w:r w:rsidRPr="009D2974">
        <w:rPr>
          <w:rFonts w:ascii="Times New Roman" w:hAnsi="Times New Roman" w:cs="Times New Roman"/>
          <w:sz w:val="28"/>
          <w:szCs w:val="28"/>
          <w:u w:val="single"/>
        </w:rPr>
        <w:t>vaječn</w:t>
      </w:r>
      <w:r w:rsidRPr="009D2974">
        <w:rPr>
          <w:rFonts w:ascii="Times New Roman" w:hAnsi="Times New Roman" w:cs="Times New Roman"/>
          <w:sz w:val="28"/>
          <w:szCs w:val="28"/>
          <w:u w:val="single"/>
          <w:lang w:val="en-US"/>
        </w:rPr>
        <w:t>íky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párová</w:t>
      </w:r>
      <w:proofErr w:type="spellEnd"/>
      <w:proofErr w:type="gram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ženská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pohlavní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žláza</w:t>
      </w:r>
      <w:proofErr w:type="spellEnd"/>
    </w:p>
    <w:p w:rsidR="00F91527" w:rsidRPr="009D2974" w:rsidRDefault="00F91527" w:rsidP="00F9152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                  - obsahuje asi 400 000 vajíček (dozraje asi 400)</w:t>
      </w:r>
    </w:p>
    <w:p w:rsidR="00F91527" w:rsidRPr="009D2974" w:rsidRDefault="00F91527" w:rsidP="00F9152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                  - produkuje </w:t>
      </w:r>
      <w:proofErr w:type="spellStart"/>
      <w:r w:rsidRPr="009D2974">
        <w:rPr>
          <w:rFonts w:ascii="Times New Roman" w:hAnsi="Times New Roman" w:cs="Times New Roman"/>
          <w:sz w:val="28"/>
          <w:szCs w:val="28"/>
        </w:rPr>
        <w:t>žensk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é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pohlavní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hormony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297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progesteron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="009D297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estrogen</w:t>
      </w:r>
    </w:p>
    <w:p w:rsidR="00F91527" w:rsidRPr="009D2974" w:rsidRDefault="00F91527" w:rsidP="00F9152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9D2974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gramStart"/>
      <w:r w:rsidRPr="009D2974">
        <w:rPr>
          <w:rFonts w:ascii="Times New Roman" w:hAnsi="Times New Roman" w:cs="Times New Roman"/>
          <w:sz w:val="28"/>
          <w:szCs w:val="28"/>
          <w:u w:val="single"/>
        </w:rPr>
        <w:t>vejcovod</w:t>
      </w:r>
      <w:r w:rsidRPr="009D2974">
        <w:rPr>
          <w:rFonts w:ascii="Times New Roman" w:hAnsi="Times New Roman" w:cs="Times New Roman"/>
          <w:sz w:val="28"/>
          <w:szCs w:val="28"/>
        </w:rPr>
        <w:t xml:space="preserve"> - vajíčko</w:t>
      </w:r>
      <w:proofErr w:type="gramEnd"/>
      <w:r w:rsidRPr="009D2974">
        <w:rPr>
          <w:rFonts w:ascii="Times New Roman" w:hAnsi="Times New Roman" w:cs="Times New Roman"/>
          <w:sz w:val="28"/>
          <w:szCs w:val="28"/>
        </w:rPr>
        <w:t xml:space="preserve"> se posunuje k děloze</w:t>
      </w:r>
    </w:p>
    <w:p w:rsidR="00F91527" w:rsidRPr="009D2974" w:rsidRDefault="00F91527" w:rsidP="00F9152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                 - dochází k oplodněn</w:t>
      </w:r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í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vajíčka</w:t>
      </w:r>
      <w:proofErr w:type="spellEnd"/>
    </w:p>
    <w:p w:rsidR="00F91527" w:rsidRPr="009D2974" w:rsidRDefault="00F91527" w:rsidP="00F9152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D2974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gramStart"/>
      <w:r w:rsidRPr="009D2974">
        <w:rPr>
          <w:rFonts w:ascii="Times New Roman" w:hAnsi="Times New Roman" w:cs="Times New Roman"/>
          <w:sz w:val="28"/>
          <w:szCs w:val="28"/>
          <w:u w:val="single"/>
        </w:rPr>
        <w:t>děloha</w:t>
      </w:r>
      <w:r w:rsidRPr="009D29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D2974">
        <w:rPr>
          <w:rFonts w:ascii="Times New Roman" w:hAnsi="Times New Roman" w:cs="Times New Roman"/>
          <w:sz w:val="28"/>
          <w:szCs w:val="28"/>
        </w:rPr>
        <w:t>nejsvalnatějš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>í</w:t>
      </w:r>
      <w:proofErr w:type="gram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orgán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v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těle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schopnost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roztáhnout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se</w:t>
      </w:r>
    </w:p>
    <w:p w:rsidR="00F91527" w:rsidRPr="009D2974" w:rsidRDefault="00F91527" w:rsidP="00F9152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              - uvnitř je dutina </w:t>
      </w:r>
      <w:proofErr w:type="spellStart"/>
      <w:r w:rsidRPr="009D2974">
        <w:rPr>
          <w:rFonts w:ascii="Times New Roman" w:hAnsi="Times New Roman" w:cs="Times New Roman"/>
          <w:sz w:val="28"/>
          <w:szCs w:val="28"/>
        </w:rPr>
        <w:t>děložn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í,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dolní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část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nazývá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u w:val="single"/>
          <w:lang w:val="en-US"/>
        </w:rPr>
        <w:t>čípek</w:t>
      </w:r>
      <w:proofErr w:type="spellEnd"/>
    </w:p>
    <w:p w:rsidR="00F91527" w:rsidRPr="009D2974" w:rsidRDefault="00F91527" w:rsidP="00F9152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D2974">
        <w:rPr>
          <w:rFonts w:ascii="Times New Roman" w:hAnsi="Times New Roman" w:cs="Times New Roman"/>
          <w:sz w:val="28"/>
          <w:szCs w:val="28"/>
          <w:u w:val="single"/>
        </w:rPr>
        <w:t>- pochva (vagina)</w:t>
      </w:r>
      <w:r w:rsidRPr="009D29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D2974">
        <w:rPr>
          <w:rFonts w:ascii="Times New Roman" w:hAnsi="Times New Roman" w:cs="Times New Roman"/>
          <w:sz w:val="28"/>
          <w:szCs w:val="28"/>
        </w:rPr>
        <w:t>pružn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á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trubice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vede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k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otvoru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vulvě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vnější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ženské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91527" w:rsidRPr="009D2974" w:rsidRDefault="00F91527" w:rsidP="00F9152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                              pohlavní orgány</w:t>
      </w:r>
    </w:p>
    <w:p w:rsidR="00F91527" w:rsidRPr="009D2974" w:rsidRDefault="00F91527" w:rsidP="00F9152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                            - č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ástečně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zakryta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panenskou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blánou</w:t>
      </w:r>
      <w:proofErr w:type="spellEnd"/>
    </w:p>
    <w:p w:rsidR="00F91527" w:rsidRPr="009D2974" w:rsidRDefault="00F91527" w:rsidP="00F9152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</w:rPr>
        <w:t>VNĚJŠ</w:t>
      </w:r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Í</w:t>
      </w:r>
    </w:p>
    <w:p w:rsidR="00F91527" w:rsidRDefault="00F91527" w:rsidP="00F9152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- velké a malé stydké pysky, </w:t>
      </w:r>
      <w:proofErr w:type="spellStart"/>
      <w:r w:rsidRPr="009D2974">
        <w:rPr>
          <w:rFonts w:ascii="Times New Roman" w:hAnsi="Times New Roman" w:cs="Times New Roman"/>
          <w:sz w:val="28"/>
          <w:szCs w:val="28"/>
        </w:rPr>
        <w:t>poštěv</w:t>
      </w:r>
      <w:r w:rsidRPr="009D2974">
        <w:rPr>
          <w:rFonts w:ascii="Times New Roman" w:hAnsi="Times New Roman" w:cs="Times New Roman"/>
          <w:sz w:val="28"/>
          <w:szCs w:val="28"/>
          <w:lang w:val="en-US"/>
        </w:rPr>
        <w:t>áček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klitoris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D2974" w:rsidRPr="009D2974" w:rsidRDefault="009D2974" w:rsidP="00F9152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</w:rPr>
        <w:t>Mužsk</w:t>
      </w:r>
      <w:proofErr w:type="spellEnd"/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é </w:t>
      </w:r>
      <w:proofErr w:type="spellStart"/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pohlavní</w:t>
      </w:r>
      <w:proofErr w:type="spellEnd"/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orgány</w:t>
      </w:r>
      <w:proofErr w:type="spellEnd"/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</w:rPr>
        <w:t>varlata</w:t>
      </w:r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9D2974">
        <w:rPr>
          <w:rFonts w:ascii="Times New Roman" w:hAnsi="Times New Roman" w:cs="Times New Roman"/>
          <w:sz w:val="28"/>
          <w:szCs w:val="28"/>
        </w:rPr>
        <w:t>- párový orgán</w:t>
      </w:r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- umístěna v </w:t>
      </w:r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</w:rPr>
        <w:t>šourku</w:t>
      </w:r>
      <w:r w:rsidRPr="009D2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- produkuje </w:t>
      </w:r>
      <w:proofErr w:type="spellStart"/>
      <w:r w:rsidRPr="009D2974">
        <w:rPr>
          <w:rFonts w:ascii="Times New Roman" w:hAnsi="Times New Roman" w:cs="Times New Roman"/>
          <w:sz w:val="28"/>
          <w:szCs w:val="28"/>
        </w:rPr>
        <w:t>mužsk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ý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pohlavní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hormon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testosteron</w:t>
      </w:r>
      <w:proofErr w:type="spellEnd"/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D2974">
        <w:rPr>
          <w:rFonts w:ascii="Times New Roman" w:hAnsi="Times New Roman" w:cs="Times New Roman"/>
          <w:sz w:val="28"/>
          <w:szCs w:val="28"/>
        </w:rPr>
        <w:t>- tvoř</w:t>
      </w:r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í se tam </w:t>
      </w:r>
      <w:proofErr w:type="spellStart"/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spermie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od puberty do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stáří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vývoj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spermie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70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dní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</w:rPr>
        <w:t>nadvarle</w:t>
      </w:r>
      <w:r w:rsidRPr="009D29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D2974">
        <w:rPr>
          <w:rFonts w:ascii="Times New Roman" w:hAnsi="Times New Roman" w:cs="Times New Roman"/>
          <w:sz w:val="28"/>
          <w:szCs w:val="28"/>
        </w:rPr>
        <w:t>- trubice v zadní č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ásti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každého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varlete</w:t>
      </w:r>
      <w:proofErr w:type="spellEnd"/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- dozrávají tam spermie (uchovávají se tam </w:t>
      </w:r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  po dobu dvou týdnů)</w:t>
      </w:r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</w:rPr>
        <w:t>prostata</w:t>
      </w:r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- produkuje tekutinu, která umožňuje pohyb </w:t>
      </w:r>
      <w:proofErr w:type="spellStart"/>
      <w:r w:rsidRPr="009D2974">
        <w:rPr>
          <w:rFonts w:ascii="Times New Roman" w:hAnsi="Times New Roman" w:cs="Times New Roman"/>
          <w:sz w:val="28"/>
          <w:szCs w:val="28"/>
        </w:rPr>
        <w:t>spermi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>í</w:t>
      </w:r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</w:rPr>
        <w:t>penis</w:t>
      </w:r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- tvořen </w:t>
      </w:r>
      <w:proofErr w:type="spellStart"/>
      <w:r w:rsidRPr="009D2974">
        <w:rPr>
          <w:rFonts w:ascii="Times New Roman" w:hAnsi="Times New Roman" w:cs="Times New Roman"/>
          <w:sz w:val="28"/>
          <w:szCs w:val="28"/>
        </w:rPr>
        <w:t>topořiv</w:t>
      </w:r>
      <w:r w:rsidRPr="009D2974">
        <w:rPr>
          <w:rFonts w:ascii="Times New Roman" w:hAnsi="Times New Roman" w:cs="Times New Roman"/>
          <w:sz w:val="28"/>
          <w:szCs w:val="28"/>
          <w:lang w:val="en-US"/>
        </w:rPr>
        <w:t>ými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tělesy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při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erekci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naplňují</w:t>
      </w:r>
      <w:proofErr w:type="spellEnd"/>
      <w:r w:rsidRPr="009D2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974">
        <w:rPr>
          <w:rFonts w:ascii="Times New Roman" w:hAnsi="Times New Roman" w:cs="Times New Roman"/>
          <w:sz w:val="28"/>
          <w:szCs w:val="28"/>
          <w:lang w:val="en-US"/>
        </w:rPr>
        <w:t>krví</w:t>
      </w:r>
      <w:proofErr w:type="spellEnd"/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- hlava </w:t>
      </w:r>
      <w:proofErr w:type="gramStart"/>
      <w:r w:rsidRPr="009D2974">
        <w:rPr>
          <w:rFonts w:ascii="Times New Roman" w:hAnsi="Times New Roman" w:cs="Times New Roman"/>
          <w:sz w:val="28"/>
          <w:szCs w:val="28"/>
        </w:rPr>
        <w:t xml:space="preserve">penisu - </w:t>
      </w:r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</w:rPr>
        <w:t>žalud</w:t>
      </w:r>
      <w:proofErr w:type="gramEnd"/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- </w:t>
      </w:r>
      <w:r w:rsidRPr="009D2974">
        <w:rPr>
          <w:rFonts w:ascii="Times New Roman" w:hAnsi="Times New Roman" w:cs="Times New Roman"/>
          <w:b/>
          <w:bCs/>
          <w:sz w:val="28"/>
          <w:szCs w:val="28"/>
          <w:u w:val="single"/>
        </w:rPr>
        <w:t>ejakulát</w:t>
      </w:r>
      <w:r w:rsidRPr="009D2974">
        <w:rPr>
          <w:rFonts w:ascii="Times New Roman" w:hAnsi="Times New Roman" w:cs="Times New Roman"/>
          <w:sz w:val="28"/>
          <w:szCs w:val="28"/>
        </w:rPr>
        <w:t xml:space="preserve"> (semenná tekutina se spermiemi) - se vystřikuje </w:t>
      </w:r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D2974">
        <w:rPr>
          <w:rFonts w:ascii="Times New Roman" w:hAnsi="Times New Roman" w:cs="Times New Roman"/>
          <w:sz w:val="28"/>
          <w:szCs w:val="28"/>
        </w:rPr>
        <w:t xml:space="preserve">  z penisu močovou trubic</w:t>
      </w:r>
      <w:r w:rsidRPr="009D2974">
        <w:rPr>
          <w:rFonts w:ascii="Times New Roman" w:hAnsi="Times New Roman" w:cs="Times New Roman"/>
          <w:sz w:val="28"/>
          <w:szCs w:val="28"/>
          <w:lang w:val="en-US"/>
        </w:rPr>
        <w:t>í</w:t>
      </w:r>
    </w:p>
    <w:p w:rsidR="009D2974" w:rsidRPr="009D2974" w:rsidRDefault="009D2974" w:rsidP="009D2974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A51567" w:rsidRDefault="00A51567"/>
    <w:sectPr w:rsidR="00A51567" w:rsidSect="0099730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27"/>
    <w:rsid w:val="009D2974"/>
    <w:rsid w:val="00A51567"/>
    <w:rsid w:val="00F9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9CDE"/>
  <w15:chartTrackingRefBased/>
  <w15:docId w15:val="{64219412-5D0B-4ACC-95FD-B4D36211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CHOCHOLOUŠOVÁ Martina Mgr.</dc:creator>
  <cp:keywords/>
  <dc:description/>
  <cp:lastModifiedBy>CHOCHOLOUŠOVÁ Martina Mgr.</cp:lastModifiedBy>
  <cp:revision>2</cp:revision>
  <dcterms:created xsi:type="dcterms:W3CDTF">2021-02-01T07:52:00Z</dcterms:created>
  <dcterms:modified xsi:type="dcterms:W3CDTF">2021-02-01T07:57:00Z</dcterms:modified>
</cp:coreProperties>
</file>