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59" w:rsidRDefault="00A36659" w:rsidP="00A36659">
      <w:pPr>
        <w:rPr>
          <w:u w:val="single"/>
        </w:rPr>
      </w:pPr>
      <w:r>
        <w:rPr>
          <w:u w:val="single"/>
        </w:rPr>
        <w:t>Dějepis 9. třída 2. – 6.11</w:t>
      </w:r>
      <w:r w:rsidRPr="00CA0D7A">
        <w:rPr>
          <w:u w:val="single"/>
        </w:rPr>
        <w:t xml:space="preserve">. </w:t>
      </w:r>
    </w:p>
    <w:p w:rsidR="001F6F47" w:rsidRDefault="00A36659">
      <w:r>
        <w:t>Milí deváťáci,</w:t>
      </w:r>
    </w:p>
    <w:p w:rsidR="00A36659" w:rsidRDefault="00A36659">
      <w:r>
        <w:t xml:space="preserve">každý </w:t>
      </w:r>
      <w:r w:rsidR="00031182">
        <w:t>čtvrtek ve 12h budeme mít</w:t>
      </w:r>
      <w:r>
        <w:t xml:space="preserve"> možnost se aspoň prostřednictvím </w:t>
      </w:r>
      <w:proofErr w:type="spellStart"/>
      <w:r>
        <w:t>Teams</w:t>
      </w:r>
      <w:proofErr w:type="spellEnd"/>
      <w:r>
        <w:t xml:space="preserve"> vidět a slyšet. Vy máte možnost se mě na cokoliv k výuce zeptat, nebo mě jen pozdravit </w:t>
      </w:r>
      <w:r>
        <w:sym w:font="Wingdings" w:char="F04A"/>
      </w:r>
      <w:r>
        <w:t>. Záleží na vás, zda tuto možnost využijete.</w:t>
      </w:r>
    </w:p>
    <w:p w:rsidR="00A36659" w:rsidRDefault="00A36659">
      <w:r>
        <w:t>Úkoly ale, prosím, plňte svědomitě, i když online hodiny nemáme</w:t>
      </w:r>
      <w:r w:rsidR="00031182">
        <w:t>. Dnes po vás budu chtít práci</w:t>
      </w:r>
      <w:r>
        <w:t xml:space="preserve"> poslat ke kontrole (napsáno níže).</w:t>
      </w:r>
    </w:p>
    <w:p w:rsidR="007E4F4B" w:rsidRDefault="007E4F4B">
      <w:r>
        <w:t>--------------------------------------------------------------------------------------------------------------------------------------</w:t>
      </w:r>
    </w:p>
    <w:p w:rsidR="00A36659" w:rsidRDefault="00A36659">
      <w:r>
        <w:t>Konečně nám ve výuce vznikla samostatná Československá republika</w:t>
      </w:r>
      <w:r w:rsidR="007E4F4B">
        <w:t xml:space="preserve"> (ČSR)</w:t>
      </w:r>
      <w:r>
        <w:t>. Ve středu bylo právě 102. výročí této události – státní svátek.</w:t>
      </w:r>
    </w:p>
    <w:p w:rsidR="00A36659" w:rsidRDefault="00A36659">
      <w:r>
        <w:t>Jenže když vznikne nový stát, přináší to s sebou dost problémů.</w:t>
      </w:r>
      <w:r w:rsidR="007E4F4B">
        <w:t xml:space="preserve"> A na ně se podíváme teď</w:t>
      </w:r>
      <w:r>
        <w:t>.</w:t>
      </w:r>
    </w:p>
    <w:p w:rsidR="00A36659" w:rsidRDefault="00A36659"/>
    <w:p w:rsidR="00A36659" w:rsidRPr="007E4F4B" w:rsidRDefault="00B457D6">
      <w:r w:rsidRPr="007E4F4B">
        <w:rPr>
          <w:b/>
          <w:color w:val="FF0000"/>
        </w:rPr>
        <w:t>1.</w:t>
      </w:r>
      <w:r w:rsidR="007E4F4B">
        <w:t xml:space="preserve"> </w:t>
      </w:r>
      <w:r>
        <w:t xml:space="preserve">do sešitu si napište  nadpis </w:t>
      </w:r>
      <w:r w:rsidRPr="00B457D6">
        <w:rPr>
          <w:u w:val="single"/>
        </w:rPr>
        <w:t>PROBLÉMY PRVNÍ REPUBLIKY</w:t>
      </w:r>
    </w:p>
    <w:p w:rsidR="00B457D6" w:rsidRDefault="00B457D6">
      <w:pPr>
        <w:rPr>
          <w:b/>
        </w:rPr>
      </w:pPr>
      <w:r>
        <w:t xml:space="preserve">- dále si napište: </w:t>
      </w:r>
      <w:r w:rsidR="00C8054C">
        <w:rPr>
          <w:b/>
        </w:rPr>
        <w:t>A)</w:t>
      </w:r>
      <w:r w:rsidRPr="00B457D6">
        <w:rPr>
          <w:b/>
        </w:rPr>
        <w:t xml:space="preserve"> Národy</w:t>
      </w:r>
    </w:p>
    <w:p w:rsidR="00B457D6" w:rsidRDefault="00B457D6">
      <w:r>
        <w:t>- učebnice str. 14. – přečtěte si hlavní text na celé této straně a vypište si, jaké národy v ČSR žily a podtrhněte ten národ, se kterým byly největší problémy</w:t>
      </w:r>
    </w:p>
    <w:p w:rsidR="00B457D6" w:rsidRDefault="00B457D6"/>
    <w:p w:rsidR="00B457D6" w:rsidRDefault="00B457D6">
      <w:r w:rsidRPr="007E4F4B">
        <w:rPr>
          <w:b/>
          <w:color w:val="FF0000"/>
        </w:rPr>
        <w:t>2.</w:t>
      </w:r>
      <w:r>
        <w:t xml:space="preserve"> Učebnice str. 27 – </w:t>
      </w:r>
      <w:r w:rsidRPr="00B457D6">
        <w:rPr>
          <w:i/>
        </w:rPr>
        <w:t>mapa B – Národnostní složení prvorepublikové ČSR</w:t>
      </w:r>
      <w:r>
        <w:rPr>
          <w:i/>
        </w:rPr>
        <w:t xml:space="preserve"> – </w:t>
      </w:r>
      <w:r>
        <w:t>do mapy, kterou si vytiskněte</w:t>
      </w:r>
      <w:r w:rsidR="00C8054C">
        <w:t xml:space="preserve"> a nalepte</w:t>
      </w:r>
      <w:r>
        <w:t>, zakreslete:</w:t>
      </w:r>
      <w:r>
        <w:tab/>
        <w:t>a) území, kde v ČSR žili Němci</w:t>
      </w:r>
    </w:p>
    <w:p w:rsidR="00B457D6" w:rsidRDefault="00B457D6">
      <w:r>
        <w:tab/>
      </w:r>
      <w:r>
        <w:tab/>
      </w:r>
      <w:r>
        <w:tab/>
      </w:r>
      <w:r w:rsidR="00C8054C">
        <w:tab/>
      </w:r>
      <w:r w:rsidR="00C8054C">
        <w:tab/>
      </w:r>
      <w:r>
        <w:t xml:space="preserve">b) </w:t>
      </w:r>
      <w:r w:rsidR="00C8054C">
        <w:t>území, kde mělo v ČSR převahu maďarské obyvatelstvo</w:t>
      </w:r>
    </w:p>
    <w:p w:rsidR="00C8054C" w:rsidRDefault="00C8054C" w:rsidP="00C8054C">
      <w:pPr>
        <w:ind w:left="2124" w:firstLine="9"/>
      </w:pPr>
      <w:r>
        <w:t xml:space="preserve">c) zakreslete si části, ze kterých se ČSR skládala: Čechy, Moravu, Slezsko,  </w:t>
      </w:r>
    </w:p>
    <w:p w:rsidR="00C8054C" w:rsidRDefault="00C8054C" w:rsidP="00C8054C">
      <w:pPr>
        <w:ind w:left="2124" w:firstLine="9"/>
      </w:pPr>
      <w:r>
        <w:rPr>
          <w:rFonts w:ascii="Arial" w:hAnsi="Arial" w:cs="Arial"/>
          <w:noProof/>
          <w:color w:val="2962FF"/>
          <w:lang w:eastAsia="cs-CZ"/>
        </w:rPr>
        <w:drawing>
          <wp:anchor distT="0" distB="0" distL="114300" distR="114300" simplePos="0" relativeHeight="251658240" behindDoc="0" locked="0" layoutInCell="1" allowOverlap="1" wp14:anchorId="2DF53509" wp14:editId="330056F6">
            <wp:simplePos x="0" y="0"/>
            <wp:positionH relativeFrom="margin">
              <wp:align>left</wp:align>
            </wp:positionH>
            <wp:positionV relativeFrom="paragraph">
              <wp:posOffset>248285</wp:posOffset>
            </wp:positionV>
            <wp:extent cx="6267450" cy="3133725"/>
            <wp:effectExtent l="0" t="0" r="0" b="9525"/>
            <wp:wrapSquare wrapText="bothSides"/>
            <wp:docPr id="1" name="obrázek 1" descr="Legionári a vznik Ceskoslovensk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ionári a vznik Ceskoslovensk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Slovensko, Podkarpatskou Rus (</w:t>
      </w:r>
      <w:r w:rsidRPr="00C8054C">
        <w:rPr>
          <w:i/>
        </w:rPr>
        <w:t>Mapa A</w:t>
      </w:r>
      <w:r>
        <w:rPr>
          <w:i/>
        </w:rPr>
        <w:t xml:space="preserve"> na str. 27</w:t>
      </w:r>
      <w:r>
        <w:t>) + hlavní města těchto částí</w:t>
      </w:r>
    </w:p>
    <w:p w:rsidR="00C8054C" w:rsidRDefault="00C8054C" w:rsidP="00C8054C">
      <w:pPr>
        <w:rPr>
          <w:b/>
        </w:rPr>
      </w:pPr>
      <w:r w:rsidRPr="007E4F4B">
        <w:rPr>
          <w:b/>
          <w:color w:val="FF0000"/>
        </w:rPr>
        <w:lastRenderedPageBreak/>
        <w:t>3.</w:t>
      </w:r>
      <w:r>
        <w:t xml:space="preserve">  Napište si </w:t>
      </w:r>
      <w:r w:rsidRPr="00C8054C">
        <w:rPr>
          <w:b/>
        </w:rPr>
        <w:t>B) Hranice</w:t>
      </w:r>
    </w:p>
    <w:p w:rsidR="00C8054C" w:rsidRDefault="00C8054C" w:rsidP="00C8054C">
      <w:r>
        <w:rPr>
          <w:b/>
        </w:rPr>
        <w:t xml:space="preserve">- </w:t>
      </w:r>
      <w:r>
        <w:t>učebnice str. 15, přečtěte si a odpovězte do sešitu na otázky:</w:t>
      </w:r>
    </w:p>
    <w:p w:rsidR="00C8054C" w:rsidRDefault="00C8054C" w:rsidP="00C8054C">
      <w:r>
        <w:t xml:space="preserve">a) </w:t>
      </w:r>
      <w:r w:rsidR="00031182">
        <w:t>Co chtěli Maďaři a získali to?</w:t>
      </w:r>
    </w:p>
    <w:p w:rsidR="00031182" w:rsidRDefault="00031182" w:rsidP="00C8054C">
      <w:r>
        <w:t>b) Kdo získal Těšínsko?</w:t>
      </w:r>
    </w:p>
    <w:p w:rsidR="00031182" w:rsidRDefault="00031182" w:rsidP="00C8054C"/>
    <w:p w:rsidR="00031182" w:rsidRDefault="00031182" w:rsidP="00C8054C">
      <w:r w:rsidRPr="007E4F4B">
        <w:rPr>
          <w:b/>
          <w:color w:val="FF0000"/>
        </w:rPr>
        <w:t>4.</w:t>
      </w:r>
      <w:r>
        <w:t xml:space="preserve"> Na internetu zjistěte a napište si do sešitu:</w:t>
      </w:r>
    </w:p>
    <w:p w:rsidR="00031182" w:rsidRDefault="00031182" w:rsidP="00031182">
      <w:pPr>
        <w:pStyle w:val="Odstavecseseznamem"/>
        <w:numPr>
          <w:ilvl w:val="0"/>
          <w:numId w:val="1"/>
        </w:numPr>
      </w:pPr>
      <w:r>
        <w:t xml:space="preserve">Co je to </w:t>
      </w:r>
      <w:r w:rsidRPr="00031182">
        <w:rPr>
          <w:u w:val="single"/>
        </w:rPr>
        <w:t>První republika</w:t>
      </w:r>
      <w:r>
        <w:t>? Odkdy dokdy trvala?</w:t>
      </w:r>
    </w:p>
    <w:p w:rsidR="00031182" w:rsidRDefault="00031182" w:rsidP="00C8054C"/>
    <w:p w:rsidR="00031182" w:rsidRDefault="00031182" w:rsidP="00C8054C">
      <w:r w:rsidRPr="007E4F4B">
        <w:rPr>
          <w:b/>
          <w:color w:val="FF0000"/>
        </w:rPr>
        <w:t>5.</w:t>
      </w:r>
      <w:r>
        <w:t xml:space="preserve"> Celou vaši práci, vypracovanou podle tohoto listu, vyfoťte a pošlete mi. Termín je do čtvrtka 5. 11. do</w:t>
      </w:r>
      <w:bookmarkStart w:id="0" w:name="_GoBack"/>
      <w:bookmarkEnd w:id="0"/>
      <w:r>
        <w:t xml:space="preserve"> 11:55 hodin </w:t>
      </w:r>
      <w:r>
        <w:sym w:font="Wingdings" w:char="F04A"/>
      </w:r>
      <w:r>
        <w:t>.</w:t>
      </w:r>
    </w:p>
    <w:p w:rsidR="00031182" w:rsidRPr="00C8054C" w:rsidRDefault="00031182" w:rsidP="00C8054C">
      <w:r>
        <w:tab/>
      </w:r>
    </w:p>
    <w:p w:rsidR="00B457D6" w:rsidRPr="00B457D6" w:rsidRDefault="00B457D6"/>
    <w:sectPr w:rsidR="00B457D6" w:rsidRPr="00B45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62" w:rsidRDefault="00966562" w:rsidP="00C8054C">
      <w:pPr>
        <w:spacing w:after="0" w:line="240" w:lineRule="auto"/>
      </w:pPr>
      <w:r>
        <w:separator/>
      </w:r>
    </w:p>
  </w:endnote>
  <w:endnote w:type="continuationSeparator" w:id="0">
    <w:p w:rsidR="00966562" w:rsidRDefault="00966562" w:rsidP="00C8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62" w:rsidRDefault="00966562" w:rsidP="00C8054C">
      <w:pPr>
        <w:spacing w:after="0" w:line="240" w:lineRule="auto"/>
      </w:pPr>
      <w:r>
        <w:separator/>
      </w:r>
    </w:p>
  </w:footnote>
  <w:footnote w:type="continuationSeparator" w:id="0">
    <w:p w:rsidR="00966562" w:rsidRDefault="00966562" w:rsidP="00C80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55D0"/>
    <w:multiLevelType w:val="hybridMultilevel"/>
    <w:tmpl w:val="BE7C1B7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59"/>
    <w:rsid w:val="00031182"/>
    <w:rsid w:val="001F6F47"/>
    <w:rsid w:val="007E4F4B"/>
    <w:rsid w:val="00966562"/>
    <w:rsid w:val="00A36659"/>
    <w:rsid w:val="00B457D6"/>
    <w:rsid w:val="00C8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164C"/>
  <w15:chartTrackingRefBased/>
  <w15:docId w15:val="{2524E8E1-0168-431D-A504-35822DF1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66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054C"/>
  </w:style>
  <w:style w:type="paragraph" w:styleId="Zpat">
    <w:name w:val="footer"/>
    <w:basedOn w:val="Normln"/>
    <w:link w:val="ZpatChar"/>
    <w:uiPriority w:val="99"/>
    <w:unhideWhenUsed/>
    <w:rsid w:val="00C8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054C"/>
  </w:style>
  <w:style w:type="paragraph" w:styleId="Odstavecseseznamem">
    <w:name w:val="List Paragraph"/>
    <w:basedOn w:val="Normln"/>
    <w:uiPriority w:val="34"/>
    <w:qFormat/>
    <w:rsid w:val="00031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url=https://www.nm.cz/file/54031a15d5953a390a515cd1cc41a197/4600/Legionari-a-vznik-ceskoslovenska_PL.pdf&amp;psig=AOvVaw1SJ0F-9jloNKyOoypxzszF&amp;ust=1604169330358000&amp;source=images&amp;cd=vfe&amp;ved=0CAIQjRxqFwoTCKDR7cv63OwCFQAAAAAdAAAAAB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Tereza</cp:lastModifiedBy>
  <cp:revision>1</cp:revision>
  <dcterms:created xsi:type="dcterms:W3CDTF">2020-10-30T18:19:00Z</dcterms:created>
  <dcterms:modified xsi:type="dcterms:W3CDTF">2020-10-30T19:03:00Z</dcterms:modified>
</cp:coreProperties>
</file>